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A1" w:rsidRPr="00AF36C8" w:rsidRDefault="00AF36C8">
      <w:pPr>
        <w:rPr>
          <w:b/>
        </w:rPr>
      </w:pPr>
      <w:r w:rsidRPr="00AF36C8">
        <w:rPr>
          <w:b/>
        </w:rPr>
        <w:t>Onderbouwing productietechniek/materialen.</w:t>
      </w:r>
    </w:p>
    <w:p w:rsidR="00AF36C8" w:rsidRDefault="00AF36C8">
      <w:r>
        <w:t>Ik heb gekozen voor de productietechnieken, lasersnijden en 3D-printen. Het voordeel is dat je met 3D printen veel soorten vormen kan en je hebt iets zo aangepast als het fout is. Het lasersnijden heb ik gebruikt voor het glazen plaatje voor de lampjes. Het voordeel van lasersnijden is dat het erg snel gaat. Binnen 15 seconden was het klaar.</w:t>
      </w:r>
    </w:p>
    <w:p w:rsidR="00AF36C8" w:rsidRDefault="00AF36C8">
      <w:r>
        <w:t>Ik heb gekozen voor het 3D printmateriaal omdat het erg goedkoop is en vooral erg licht. Dat het erg licht is vind ik het belangrijkste!</w:t>
      </w:r>
      <w:bookmarkStart w:id="0" w:name="_GoBack"/>
      <w:bookmarkEnd w:id="0"/>
    </w:p>
    <w:sectPr w:rsidR="00AF3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C8"/>
    <w:rsid w:val="006830A1"/>
    <w:rsid w:val="00AF36C8"/>
    <w:rsid w:val="00C41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78A"/>
  <w15:chartTrackingRefBased/>
  <w15:docId w15:val="{7D93799F-B851-4D51-835C-34E415A2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Julian</cp:lastModifiedBy>
  <cp:revision>2</cp:revision>
  <dcterms:created xsi:type="dcterms:W3CDTF">2018-04-18T12:13:00Z</dcterms:created>
  <dcterms:modified xsi:type="dcterms:W3CDTF">2018-04-18T12:13:00Z</dcterms:modified>
</cp:coreProperties>
</file>